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D23B" w14:textId="77777777" w:rsidR="0041618A" w:rsidRPr="0041618A" w:rsidRDefault="0041618A" w:rsidP="0041618A"/>
    <w:p w14:paraId="02F4F429" w14:textId="3185537E" w:rsidR="0041618A" w:rsidRPr="0041618A" w:rsidRDefault="0041618A" w:rsidP="0041618A">
      <w:r w:rsidRPr="0041618A">
        <w:t xml:space="preserve"> Zał. nr </w:t>
      </w:r>
      <w:r w:rsidR="00E65E08">
        <w:t>3</w:t>
      </w:r>
    </w:p>
    <w:p w14:paraId="0A476A64" w14:textId="21142B3B" w:rsidR="0041618A" w:rsidRPr="0041618A" w:rsidRDefault="0041618A" w:rsidP="0041618A">
      <w:pPr>
        <w:jc w:val="center"/>
      </w:pPr>
      <w:r w:rsidRPr="0041618A">
        <w:t>UMOWA NA UMIESZCZENIE NOŚNIKA REKLAMOWEGO nr ...</w:t>
      </w:r>
    </w:p>
    <w:p w14:paraId="70C93939" w14:textId="2AF21355" w:rsidR="0041618A" w:rsidRPr="0041618A" w:rsidRDefault="0041618A" w:rsidP="0041618A">
      <w:pPr>
        <w:jc w:val="center"/>
      </w:pPr>
      <w:r w:rsidRPr="0041618A">
        <w:t>zawarta w dniu ………….. 202</w:t>
      </w:r>
      <w:r>
        <w:t>6</w:t>
      </w:r>
      <w:r w:rsidRPr="0041618A">
        <w:t xml:space="preserve"> r. pomiędzy:</w:t>
      </w:r>
    </w:p>
    <w:p w14:paraId="72A527B2" w14:textId="4B23317B" w:rsidR="0041618A" w:rsidRPr="0041618A" w:rsidRDefault="0041618A" w:rsidP="0041618A">
      <w:r w:rsidRPr="0041618A">
        <w:rPr>
          <w:b/>
          <w:bCs/>
        </w:rPr>
        <w:t>Gminą Miasto Złotów</w:t>
      </w:r>
      <w:r w:rsidR="00405243">
        <w:rPr>
          <w:b/>
          <w:bCs/>
        </w:rPr>
        <w:t>, al. Piasta 1, 77-400 Złotów, NIP 7671669426, REGON 570791342,</w:t>
      </w:r>
      <w:r w:rsidRPr="0041618A">
        <w:rPr>
          <w:b/>
          <w:bCs/>
        </w:rPr>
        <w:t xml:space="preserve"> </w:t>
      </w:r>
      <w:r w:rsidRPr="0041618A">
        <w:t xml:space="preserve">działającą poprzez swoją jednostkę organizacyjną - </w:t>
      </w:r>
      <w:r w:rsidRPr="0041618A">
        <w:rPr>
          <w:b/>
          <w:bCs/>
        </w:rPr>
        <w:t>Złotowskie Centrum Aktywności Społecznej</w:t>
      </w:r>
      <w:r w:rsidR="00405243">
        <w:rPr>
          <w:b/>
          <w:bCs/>
        </w:rPr>
        <w:t xml:space="preserve"> z siedzibą</w:t>
      </w:r>
      <w:r w:rsidRPr="0041618A">
        <w:rPr>
          <w:b/>
          <w:bCs/>
        </w:rPr>
        <w:t xml:space="preserve"> w Złotowie</w:t>
      </w:r>
      <w:r w:rsidRPr="0041618A">
        <w:t xml:space="preserve">, </w:t>
      </w:r>
      <w:r w:rsidR="00405243">
        <w:t>przy</w:t>
      </w:r>
      <w:r w:rsidRPr="0041618A">
        <w:t xml:space="preserve"> al. Mickiewicza 18, 77-400 Złotów, reprezentowan</w:t>
      </w:r>
      <w:r w:rsidR="00405243">
        <w:t>e</w:t>
      </w:r>
      <w:r w:rsidRPr="0041618A">
        <w:t xml:space="preserve"> przez </w:t>
      </w:r>
      <w:r w:rsidR="00405243">
        <w:t>Dyrektora ZCAS Mateusza Gappę</w:t>
      </w:r>
      <w:r w:rsidRPr="0041618A">
        <w:t xml:space="preserve">, na podstawie pełnomocnictwa udzielonego przez Burmistrza Miasta Złotowa, przy kontrasygnacie Pauliny Fajtek </w:t>
      </w:r>
      <w:r w:rsidR="00405243">
        <w:t xml:space="preserve">– Głównej Księgowej </w:t>
      </w:r>
      <w:r w:rsidRPr="0041618A">
        <w:t xml:space="preserve">działającej z upoważnienia Skarbnika Gminy Miasta Złotów, </w:t>
      </w:r>
    </w:p>
    <w:p w14:paraId="44F0CD3A" w14:textId="77777777" w:rsidR="0041618A" w:rsidRPr="0041618A" w:rsidRDefault="0041618A" w:rsidP="0041618A">
      <w:r w:rsidRPr="0041618A">
        <w:t xml:space="preserve">zwaną dalej </w:t>
      </w:r>
      <w:r w:rsidRPr="0041618A">
        <w:rPr>
          <w:b/>
          <w:bCs/>
        </w:rPr>
        <w:t xml:space="preserve">„Wydzierżawiającym”, </w:t>
      </w:r>
    </w:p>
    <w:p w14:paraId="64FE03C2" w14:textId="77777777" w:rsidR="0041618A" w:rsidRPr="0041618A" w:rsidRDefault="0041618A" w:rsidP="0041618A">
      <w:r w:rsidRPr="0041618A">
        <w:t xml:space="preserve">a </w:t>
      </w:r>
    </w:p>
    <w:p w14:paraId="7FE31392" w14:textId="77777777" w:rsidR="0041618A" w:rsidRPr="0041618A" w:rsidRDefault="0041618A" w:rsidP="0041618A">
      <w:r w:rsidRPr="0041618A">
        <w:rPr>
          <w:b/>
          <w:bCs/>
        </w:rPr>
        <w:t>…………………………………………………………</w:t>
      </w:r>
      <w:r w:rsidRPr="0041618A">
        <w:t xml:space="preserve">z siedzibą w …………………………………………………. - organizacją pozarządową, adres: ……………………………….., kod pocztowy ……………………………, NIP ……………………………………….., reprezentowaną przez ………………………………………………………………………….., </w:t>
      </w:r>
    </w:p>
    <w:p w14:paraId="4572D009" w14:textId="77777777" w:rsidR="0041618A" w:rsidRPr="0041618A" w:rsidRDefault="0041618A" w:rsidP="0041618A">
      <w:r w:rsidRPr="0041618A">
        <w:t xml:space="preserve">zwaną dalej </w:t>
      </w:r>
      <w:r w:rsidRPr="0041618A">
        <w:rPr>
          <w:b/>
          <w:bCs/>
        </w:rPr>
        <w:t>„Dzierżawcą</w:t>
      </w:r>
      <w:r w:rsidRPr="0041618A">
        <w:t xml:space="preserve">”, </w:t>
      </w:r>
    </w:p>
    <w:p w14:paraId="60A3B6D2" w14:textId="77777777" w:rsidR="0041618A" w:rsidRPr="0041618A" w:rsidRDefault="0041618A" w:rsidP="0041618A">
      <w:r w:rsidRPr="0041618A">
        <w:t xml:space="preserve">o następującej treści: </w:t>
      </w:r>
    </w:p>
    <w:p w14:paraId="03A9700F" w14:textId="77777777" w:rsidR="0041618A" w:rsidRPr="0041618A" w:rsidRDefault="0041618A" w:rsidP="0041618A">
      <w:r w:rsidRPr="0041618A">
        <w:t xml:space="preserve">§ 1. 1. Wydzierżawiający zezwala Dzierżawcy na umieszczenie nośnika reklamowego (urządzenia) przytwierdzonego stale do ogrodzenia bądź budynku o łącznej powierzchni reklamowej wynoszącej: …………. m2, w tym: </w:t>
      </w:r>
    </w:p>
    <w:p w14:paraId="163C93CB" w14:textId="77777777" w:rsidR="0041618A" w:rsidRPr="0041618A" w:rsidRDefault="0041618A" w:rsidP="0041618A">
      <w:r w:rsidRPr="0041618A">
        <w:t xml:space="preserve">sektor nr …………….o powierzchni reklamowej wynoszącej ………….. m2 (…..m x ….. m), </w:t>
      </w:r>
    </w:p>
    <w:p w14:paraId="2CFE89E5" w14:textId="78E0FD70" w:rsidR="0041618A" w:rsidRPr="0041618A" w:rsidRDefault="0041618A" w:rsidP="0041618A">
      <w:r w:rsidRPr="0041618A">
        <w:t>na nieruchomości gruntowej, co do której przysługuje Wydzierżawiającemu prawo trwałego zarządu, stanowiącej działkę o numerze geodezyjnym 2</w:t>
      </w:r>
      <w:r w:rsidR="00E65E08">
        <w:t>10</w:t>
      </w:r>
      <w:r w:rsidRPr="0041618A">
        <w:t xml:space="preserve">/1 i 210/2, położonej w Złotowie przy al. Mickiewicza 18 dla której Sąd Rejonowy w Złotowie Wydział IV Ksiąg Wieczystych z siedzibą w Złotowie prowadzi księgę wieczystą o numerze PO1Z/00022125/3. Szczegółowa lokalizacja i wielkość powierzchni pod reklamę ustalona została w załączniku do niniejszej umowy. </w:t>
      </w:r>
    </w:p>
    <w:p w14:paraId="3BFCE40B" w14:textId="77777777" w:rsidR="0041618A" w:rsidRPr="0041618A" w:rsidRDefault="0041618A" w:rsidP="0041618A">
      <w:r w:rsidRPr="0041618A">
        <w:t xml:space="preserve">2. Dzierżawca własnym staraniem i na własny koszt uzyska wszelkie zaświadczenia oraz zezwolenia niezbędne do usytuowania reklamy oraz dokona zgłoszeń wymaganych prawem i uzyska niezbędne opinie. Odpowiedzialność Wydzierżawiającego jest w tym względzie wyłączona. </w:t>
      </w:r>
    </w:p>
    <w:p w14:paraId="6FC54945" w14:textId="77777777" w:rsidR="0041618A" w:rsidRPr="0041618A" w:rsidRDefault="0041618A" w:rsidP="0041618A">
      <w:r w:rsidRPr="0041618A">
        <w:lastRenderedPageBreak/>
        <w:t xml:space="preserve">3. Zamieszczona reklama nie może zawierać treści niezgodnych z przepisami prawa, a także ogólnymi przyjętymi normami współżycia społecznego lub dobrymi obyczajami. </w:t>
      </w:r>
    </w:p>
    <w:p w14:paraId="7E98BCA5" w14:textId="77777777" w:rsidR="0041618A" w:rsidRPr="0041618A" w:rsidRDefault="0041618A" w:rsidP="0041618A">
      <w:r w:rsidRPr="0041618A">
        <w:t xml:space="preserve">4. Wydzierżawiający zastrzega, że nie będzie ponosił żadnych sankcji i odpowiedzialności wobec Dzierżawcy w przypadkach losowych, tj. w szczególności kradzieży, pożaru, uszkodzenia reklamy i innych losowych zdarzeń, a Dzierżawca oświadcza, że na powyższe wyrażą zgodę. </w:t>
      </w:r>
    </w:p>
    <w:p w14:paraId="448A0B64" w14:textId="37D62B5C" w:rsidR="0041618A" w:rsidRPr="0041618A" w:rsidRDefault="0041618A" w:rsidP="0041618A">
      <w:r w:rsidRPr="0041618A">
        <w:t>§ 2. Z tytułu umieszczenia nośnika reklamowego na okres wskazany w § 5 na nieruchomości stanowiącej własność Wydzierżawiającego</w:t>
      </w:r>
      <w:r w:rsidR="00F346FB">
        <w:t>,</w:t>
      </w:r>
      <w:r w:rsidRPr="0041618A">
        <w:t xml:space="preserve"> Dzierżawca uiści na jego rzecz roczny czynsz dzierżawny w kwocie </w:t>
      </w:r>
      <w:r w:rsidRPr="0041618A">
        <w:rPr>
          <w:b/>
          <w:bCs/>
        </w:rPr>
        <w:t xml:space="preserve">………………………… netto (słownie: ……………………………………………………………………………) </w:t>
      </w:r>
      <w:r w:rsidRPr="0041618A">
        <w:t xml:space="preserve">powiększonej o stawkę podatku VAT, aktualnie wedle stawki 23%. </w:t>
      </w:r>
    </w:p>
    <w:p w14:paraId="7EE3C222" w14:textId="412C8A23" w:rsidR="0041618A" w:rsidRPr="0041618A" w:rsidRDefault="0041618A" w:rsidP="0041618A">
      <w:r w:rsidRPr="0041618A">
        <w:t xml:space="preserve">Czynsz dzierżawny w kwocie wskazanej w zdaniu poprzednim płatny jest z góry do dnia </w:t>
      </w:r>
      <w:r w:rsidRPr="0041618A">
        <w:rPr>
          <w:b/>
          <w:bCs/>
        </w:rPr>
        <w:t xml:space="preserve">30 </w:t>
      </w:r>
      <w:r>
        <w:rPr>
          <w:b/>
          <w:bCs/>
        </w:rPr>
        <w:t>czerwca</w:t>
      </w:r>
      <w:r w:rsidRPr="0041618A">
        <w:rPr>
          <w:b/>
          <w:bCs/>
        </w:rPr>
        <w:t xml:space="preserve"> 202</w:t>
      </w:r>
      <w:r>
        <w:rPr>
          <w:b/>
          <w:bCs/>
        </w:rPr>
        <w:t>6</w:t>
      </w:r>
      <w:r w:rsidRPr="0041618A">
        <w:rPr>
          <w:b/>
          <w:bCs/>
        </w:rPr>
        <w:t xml:space="preserve"> </w:t>
      </w:r>
      <w:r w:rsidRPr="0041618A">
        <w:t xml:space="preserve">r. w kwocie: </w:t>
      </w:r>
      <w:r w:rsidRPr="0041618A">
        <w:rPr>
          <w:b/>
          <w:bCs/>
        </w:rPr>
        <w:t xml:space="preserve">…………………………….. netto </w:t>
      </w:r>
      <w:r w:rsidRPr="0041618A">
        <w:t xml:space="preserve">(słownie: …………………………………………………………………………………………………..) powiększonej o kwotę podatku VAT, aktualnie wedle stawki 23% - przelewem na rachunek bankowy w Spółdzielczym Banku Ludowym w Złotowie nr </w:t>
      </w:r>
      <w:r w:rsidRPr="0041618A">
        <w:rPr>
          <w:b/>
          <w:bCs/>
        </w:rPr>
        <w:t>10 8941 0006 0020 8116 2000 0010</w:t>
      </w:r>
      <w:r w:rsidRPr="0041618A">
        <w:t xml:space="preserve">. W razie opóźnienia w uiszczeniu czynszu Wydzierżawiającemu służy prawo naliczenia odsetek w wysokości odsetek ustawowych za opóźnienie. </w:t>
      </w:r>
    </w:p>
    <w:p w14:paraId="029B8525" w14:textId="77777777" w:rsidR="0041618A" w:rsidRPr="0041618A" w:rsidRDefault="0041618A" w:rsidP="0041618A">
      <w:r w:rsidRPr="0041618A">
        <w:t xml:space="preserve">§ 3. Dzierżawca zobowiązuje się do utrzymania reklamy w stanie estetycznym, usytuowania jej w sposób nie zagrażający zdrowiu i mieniu ludzi, a ponadto zobowiązuje się do naprawienia ewentualnych szkód przez nią wyrządzonych. </w:t>
      </w:r>
    </w:p>
    <w:p w14:paraId="234F9A69" w14:textId="77777777" w:rsidR="0041618A" w:rsidRPr="0041618A" w:rsidRDefault="0041618A" w:rsidP="0041618A">
      <w:r w:rsidRPr="0041618A">
        <w:t xml:space="preserve">§ 4. W przypadku uszkodzenia reklamy Dzierżawca zobowiązany jest do niezwłocznego przywrócenia jej do stanu określonego warunkami niniejszej umowy. </w:t>
      </w:r>
    </w:p>
    <w:p w14:paraId="3FE369F1" w14:textId="3C0188F8" w:rsidR="0041618A" w:rsidRPr="0041618A" w:rsidRDefault="0041618A" w:rsidP="0041618A">
      <w:r w:rsidRPr="0041618A">
        <w:t xml:space="preserve">§ 5. Umowa zostaje zawarta na czas oznaczony 12 miesięcy – </w:t>
      </w:r>
      <w:r w:rsidRPr="0041618A">
        <w:rPr>
          <w:b/>
          <w:bCs/>
        </w:rPr>
        <w:t xml:space="preserve">od dnia </w:t>
      </w:r>
      <w:r>
        <w:rPr>
          <w:b/>
          <w:bCs/>
        </w:rPr>
        <w:t>1</w:t>
      </w:r>
      <w:r w:rsidR="00CB2B8D">
        <w:rPr>
          <w:b/>
          <w:bCs/>
        </w:rPr>
        <w:t>5</w:t>
      </w:r>
      <w:r w:rsidR="00CB1944">
        <w:rPr>
          <w:b/>
          <w:bCs/>
        </w:rPr>
        <w:t xml:space="preserve"> czerwca</w:t>
      </w:r>
      <w:r>
        <w:rPr>
          <w:b/>
          <w:bCs/>
        </w:rPr>
        <w:t xml:space="preserve"> 2026</w:t>
      </w:r>
      <w:r w:rsidRPr="0041618A">
        <w:rPr>
          <w:b/>
          <w:bCs/>
        </w:rPr>
        <w:t xml:space="preserve"> r. do dnia </w:t>
      </w:r>
      <w:r>
        <w:rPr>
          <w:b/>
          <w:bCs/>
        </w:rPr>
        <w:t>1</w:t>
      </w:r>
      <w:r w:rsidR="00CB1944">
        <w:rPr>
          <w:b/>
          <w:bCs/>
        </w:rPr>
        <w:t>4</w:t>
      </w:r>
      <w:r>
        <w:rPr>
          <w:b/>
          <w:bCs/>
        </w:rPr>
        <w:t xml:space="preserve"> </w:t>
      </w:r>
      <w:r w:rsidR="00CB1944">
        <w:rPr>
          <w:b/>
          <w:bCs/>
        </w:rPr>
        <w:t>czerwca</w:t>
      </w:r>
      <w:r w:rsidRPr="0041618A">
        <w:rPr>
          <w:b/>
          <w:bCs/>
        </w:rPr>
        <w:t xml:space="preserve"> 202</w:t>
      </w:r>
      <w:r>
        <w:rPr>
          <w:b/>
          <w:bCs/>
        </w:rPr>
        <w:t>7</w:t>
      </w:r>
      <w:r w:rsidRPr="0041618A">
        <w:rPr>
          <w:b/>
          <w:bCs/>
        </w:rPr>
        <w:t xml:space="preserve"> r. </w:t>
      </w:r>
    </w:p>
    <w:p w14:paraId="12640B16" w14:textId="77777777" w:rsidR="0041618A" w:rsidRPr="0041618A" w:rsidRDefault="0041618A" w:rsidP="0041618A">
      <w:r w:rsidRPr="0041618A">
        <w:t xml:space="preserve">§ 6. Dzierżawcy przysługuje prawo do poddzierżawienia udostępnionej mu w ramach umowy powierzchni pod reklamę. </w:t>
      </w:r>
    </w:p>
    <w:p w14:paraId="2309F7E0" w14:textId="77777777" w:rsidR="0041618A" w:rsidRPr="0041618A" w:rsidRDefault="0041618A" w:rsidP="0041618A">
      <w:r w:rsidRPr="0041618A">
        <w:t xml:space="preserve">§ 7. Wydzierżawiającemu przysługuje prawo wypowiedzenia umowy bez zachowania terminu wypowiedzenia w następujących przypadkach: </w:t>
      </w:r>
    </w:p>
    <w:p w14:paraId="50771EA5" w14:textId="77777777" w:rsidR="0041618A" w:rsidRPr="0041618A" w:rsidRDefault="0041618A" w:rsidP="0041618A">
      <w:r w:rsidRPr="0041618A">
        <w:t xml:space="preserve">1) przeznaczenia zajętej powierzchni na inne cele niż umówiony, </w:t>
      </w:r>
    </w:p>
    <w:p w14:paraId="04DF8AB8" w14:textId="77777777" w:rsidR="0041618A" w:rsidRPr="0041618A" w:rsidRDefault="0041618A" w:rsidP="0041618A">
      <w:r w:rsidRPr="0041618A">
        <w:t xml:space="preserve">2) umieszczenia reklamy niezgodnie z ustalonymi w § 1 ust. 2 i 3 warunkami, </w:t>
      </w:r>
    </w:p>
    <w:p w14:paraId="0ED9621B" w14:textId="77777777" w:rsidR="0041618A" w:rsidRPr="0041618A" w:rsidRDefault="0041618A" w:rsidP="0041618A">
      <w:r w:rsidRPr="0041618A">
        <w:t xml:space="preserve">3) gdy sposób umieszczenia reklamy zagraża życiu i zdrowiu ludzi oraz grozi szkodą w imieniu innych osób. </w:t>
      </w:r>
    </w:p>
    <w:p w14:paraId="44954E32" w14:textId="77777777" w:rsidR="0041618A" w:rsidRPr="0041618A" w:rsidRDefault="0041618A" w:rsidP="0041618A">
      <w:r w:rsidRPr="0041618A">
        <w:t xml:space="preserve">4) braku zapłaty czynszu w ustalonym w umowie terminem, pomimo wyznaczenia dodatkowego 7-dniowego terminu do jego zapłaty. </w:t>
      </w:r>
    </w:p>
    <w:p w14:paraId="3BC4545F" w14:textId="3212E347" w:rsidR="0041618A" w:rsidRPr="0041618A" w:rsidRDefault="0041618A" w:rsidP="0041618A">
      <w:r w:rsidRPr="0041618A">
        <w:lastRenderedPageBreak/>
        <w:t xml:space="preserve">§ 8. 1. Po wygaśnięciu niniejszej umowy Dzierżawca zobowiązany jest, na własny koszt, do usunięcia zamieszonej na udostępnionej mu powierzchni reklamy. W razie niedopełnienia tego obowiązku w ciągu 14 dni następujących po dniu wygaśnięciu umowy Wydzierżawiający uprawniony jest, bez odrębnego wezwania, do usunięcia urządzenia we własnym zakresie i przywrócenia stanu istniejącego przed zawarciem umowy na koszt Dzierżawcy. </w:t>
      </w:r>
    </w:p>
    <w:p w14:paraId="75E5A403" w14:textId="77777777" w:rsidR="0041618A" w:rsidRPr="0041618A" w:rsidRDefault="0041618A" w:rsidP="0041618A">
      <w:r w:rsidRPr="0041618A">
        <w:t xml:space="preserve">2. Niezależnie od uprawnienia określonego w ust. 1 Wydzierżawiającemu przysługuje prawo do obciążenia Dzierżawcy płatnością za bezumowne korzystanie z nieruchomości w kwocie 20,00 zł brutto za każdy dzień pozostawania reklamy na nieruchomości. </w:t>
      </w:r>
    </w:p>
    <w:p w14:paraId="05D20FB0" w14:textId="77777777" w:rsidR="0041618A" w:rsidRPr="0041618A" w:rsidRDefault="0041618A" w:rsidP="0041618A">
      <w:r w:rsidRPr="0041618A">
        <w:t xml:space="preserve">§ 9. 1. W sprawach nieuregulowanych niniejszą umową zastosowanie mają właściwe przepisy Kodeksu cywilnego. </w:t>
      </w:r>
    </w:p>
    <w:p w14:paraId="66B08B82" w14:textId="77777777" w:rsidR="0041618A" w:rsidRPr="0041618A" w:rsidRDefault="0041618A" w:rsidP="0041618A">
      <w:r w:rsidRPr="0041618A">
        <w:t xml:space="preserve">2. Wszystkie spory wynikające z realizacji postanowień niniejszej umowy będą rozstrzygane przez sąd właściwy miejscowo ze względu na siedzibę Wydzierżawiającego. </w:t>
      </w:r>
    </w:p>
    <w:p w14:paraId="1DE4D963" w14:textId="77777777" w:rsidR="0041618A" w:rsidRPr="0041618A" w:rsidRDefault="0041618A" w:rsidP="0041618A">
      <w:r w:rsidRPr="0041618A">
        <w:t xml:space="preserve">§ 10. Wszelkie zmiany niniejszej umowy wymagają formy pisemnej pod rygorem nieważności. </w:t>
      </w:r>
    </w:p>
    <w:p w14:paraId="6F7478AA" w14:textId="77777777" w:rsidR="0041618A" w:rsidRPr="0041618A" w:rsidRDefault="0041618A" w:rsidP="0041618A">
      <w:r w:rsidRPr="0041618A">
        <w:t xml:space="preserve">§ 11. 1. Strony są zobowiązane do wzajemnego powiadamiania się na piśmie o każdej zmianie adresu. Zaniechanie powyższego obowiązku powoduje, że pismo wysłane na adres określony w nagłówku niniejszej umowy uznaje się za doręczone. </w:t>
      </w:r>
    </w:p>
    <w:p w14:paraId="6245F975" w14:textId="77777777" w:rsidR="0041618A" w:rsidRPr="0041618A" w:rsidRDefault="0041618A" w:rsidP="0041618A">
      <w:r w:rsidRPr="0041618A">
        <w:t xml:space="preserve">2. Pismo przesłane drugiej stronie, na adres określony w ust. 1, awizowane dwukrotnie, uznaje się za doręczone. </w:t>
      </w:r>
    </w:p>
    <w:p w14:paraId="317FE654" w14:textId="77777777" w:rsidR="0041618A" w:rsidRPr="0041618A" w:rsidRDefault="0041618A" w:rsidP="0041618A">
      <w:r w:rsidRPr="0041618A">
        <w:t xml:space="preserve">§ 12. 1. Umowę sporządzono w trzech jednobrzmiących egzemplarzach, dwa egzemplarze przeznaczone są dla Wydzierżawiającego, jeden dla Dzierżawcy. </w:t>
      </w:r>
    </w:p>
    <w:p w14:paraId="12B402C7" w14:textId="77777777" w:rsidR="0041618A" w:rsidRDefault="0041618A" w:rsidP="0041618A">
      <w:r w:rsidRPr="0041618A">
        <w:t xml:space="preserve">2. Niniejsza umowa stanowi informację publiczną w rozumieniu art. 1 ustawy z dnia 6 września 2001 r. o dostępie do informacji publicznej i podlega udostępnieniu i ponownemu wykorzystaniu na zasadach i w trybie określonym w tej ustawie. </w:t>
      </w:r>
    </w:p>
    <w:p w14:paraId="62E29CB1" w14:textId="77777777" w:rsidR="0041618A" w:rsidRDefault="0041618A" w:rsidP="0041618A"/>
    <w:p w14:paraId="2753A042" w14:textId="77777777" w:rsidR="0041618A" w:rsidRPr="0041618A" w:rsidRDefault="0041618A" w:rsidP="0041618A"/>
    <w:p w14:paraId="6FD3710A" w14:textId="752CE07B" w:rsidR="00973489" w:rsidRDefault="0041618A" w:rsidP="0041618A">
      <w:r w:rsidRPr="0041618A">
        <w:rPr>
          <w:b/>
          <w:bCs/>
        </w:rPr>
        <w:t xml:space="preserve">Wydzierżawiający </w:t>
      </w:r>
      <w:r>
        <w:rPr>
          <w:b/>
          <w:bCs/>
        </w:rPr>
        <w:t xml:space="preserve">                                                                                                                       </w:t>
      </w:r>
      <w:r w:rsidRPr="0041618A">
        <w:rPr>
          <w:b/>
          <w:bCs/>
        </w:rPr>
        <w:t>Dzierżawca</w:t>
      </w:r>
    </w:p>
    <w:sectPr w:rsidR="0097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8A"/>
    <w:rsid w:val="0006567F"/>
    <w:rsid w:val="000A1AF0"/>
    <w:rsid w:val="00405243"/>
    <w:rsid w:val="0041618A"/>
    <w:rsid w:val="00532345"/>
    <w:rsid w:val="0057395F"/>
    <w:rsid w:val="006600A4"/>
    <w:rsid w:val="007B5637"/>
    <w:rsid w:val="00973489"/>
    <w:rsid w:val="009D071D"/>
    <w:rsid w:val="00B340D4"/>
    <w:rsid w:val="00B377E9"/>
    <w:rsid w:val="00BD64F1"/>
    <w:rsid w:val="00CB1944"/>
    <w:rsid w:val="00CB2B8D"/>
    <w:rsid w:val="00E10ED0"/>
    <w:rsid w:val="00E65E08"/>
    <w:rsid w:val="00F346FB"/>
    <w:rsid w:val="00F72BFD"/>
    <w:rsid w:val="00FD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991B"/>
  <w15:chartTrackingRefBased/>
  <w15:docId w15:val="{F43C10EF-D93C-4997-9A34-4564F201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6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6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6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6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6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6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6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6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6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6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6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61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61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61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61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61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61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6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6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6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6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61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61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61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6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61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6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Sawicz-Łuńska</dc:creator>
  <cp:keywords/>
  <dc:description/>
  <cp:lastModifiedBy>Emilia Sawicz-Łuńska</cp:lastModifiedBy>
  <cp:revision>7</cp:revision>
  <dcterms:created xsi:type="dcterms:W3CDTF">2026-06-10T10:59:00Z</dcterms:created>
  <dcterms:modified xsi:type="dcterms:W3CDTF">2026-06-10T11:06:00Z</dcterms:modified>
</cp:coreProperties>
</file>